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2E831" w14:textId="5DB111CA" w:rsidR="00450311" w:rsidRPr="00BF5B84" w:rsidRDefault="00960C80" w:rsidP="0037068C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5B84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82389" wp14:editId="05654840">
                <wp:simplePos x="0" y="0"/>
                <wp:positionH relativeFrom="column">
                  <wp:posOffset>-699135</wp:posOffset>
                </wp:positionH>
                <wp:positionV relativeFrom="paragraph">
                  <wp:posOffset>-539115</wp:posOffset>
                </wp:positionV>
                <wp:extent cx="933450" cy="333375"/>
                <wp:effectExtent l="0" t="0" r="19050" b="28575"/>
                <wp:wrapNone/>
                <wp:docPr id="6969834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8709F" w14:textId="071AC894" w:rsidR="00960C80" w:rsidRPr="003539EF" w:rsidRDefault="00960C80" w:rsidP="00960C8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3539E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Dự</w:t>
                            </w:r>
                            <w:proofErr w:type="spellEnd"/>
                            <w:r w:rsidRPr="003539E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539E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thảo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F982389" id="Rectangle 1" o:spid="_x0000_s1026" style="position:absolute;left:0;text-align:left;margin-left:-55.05pt;margin-top:-42.45pt;width:73.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" fillcolor="white [3201]" strokecolor="black [3200]" strokeweight="1pt">
                <v:textbox>
                  <w:txbxContent>
                    <w:p w14:paraId="37D8709F" w14:textId="071AC894" w:rsidR="00960C80" w:rsidRPr="003539EF" w:rsidRDefault="00960C80" w:rsidP="00960C80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3539E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  <w:r w:rsidR="00450311" w:rsidRPr="00BF5B84">
        <w:rPr>
          <w:rFonts w:ascii="Times New Roman" w:hAnsi="Times New Roman" w:cs="Times New Roman"/>
          <w:b/>
          <w:bCs/>
          <w:sz w:val="28"/>
          <w:szCs w:val="28"/>
        </w:rPr>
        <w:t>SỬA ĐỔI</w:t>
      </w:r>
      <w:r w:rsidR="0037068C"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7068C" w:rsidRPr="00BF5B84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1:2026 </w:t>
      </w:r>
      <w:r w:rsidR="00450311" w:rsidRPr="00BF5B84">
        <w:rPr>
          <w:rFonts w:ascii="Times New Roman" w:hAnsi="Times New Roman" w:cs="Times New Roman"/>
          <w:b/>
          <w:bCs/>
          <w:sz w:val="28"/>
          <w:szCs w:val="28"/>
        </w:rPr>
        <w:t>QCVN 02A:2020/BCT</w:t>
      </w:r>
    </w:p>
    <w:p w14:paraId="3E03E447" w14:textId="6BD7CEDB" w:rsidR="00450311" w:rsidRPr="00BF5B84" w:rsidRDefault="00450311" w:rsidP="000D6ED6">
      <w:pPr>
        <w:spacing w:after="120" w:line="276" w:lineRule="auto"/>
        <w:ind w:right="-285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5B84">
        <w:rPr>
          <w:rFonts w:ascii="Times New Roman" w:hAnsi="Times New Roman" w:cs="Times New Roman"/>
          <w:b/>
          <w:bCs/>
          <w:sz w:val="28"/>
          <w:szCs w:val="28"/>
        </w:rPr>
        <w:t>QUY CHUẨN KỸ THUẬT VỀ HÀM LƯỢNG THUỶ NGÂN TRONG ĐÈN HUỲNH QUANG</w:t>
      </w:r>
    </w:p>
    <w:p w14:paraId="740C4895" w14:textId="10939B86" w:rsidR="0037068C" w:rsidRPr="00BF5B84" w:rsidRDefault="0037068C" w:rsidP="00450311">
      <w:pPr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b/>
          <w:i/>
          <w:iCs/>
          <w:sz w:val="28"/>
          <w:szCs w:val="28"/>
        </w:rPr>
        <w:t>Amendment 1:2026 QCVN 02A:2020/BCT</w:t>
      </w:r>
    </w:p>
    <w:p w14:paraId="76287A84" w14:textId="7D3BA3EA" w:rsidR="00450311" w:rsidRPr="00BF5B84" w:rsidRDefault="00450311" w:rsidP="00450311">
      <w:pPr>
        <w:spacing w:after="12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5B84">
        <w:rPr>
          <w:rFonts w:ascii="Times New Roman" w:hAnsi="Times New Roman" w:cs="Times New Roman"/>
          <w:b/>
          <w:i/>
          <w:sz w:val="28"/>
          <w:szCs w:val="28"/>
        </w:rPr>
        <w:t>National technical regulation on mercury content in fluorescent lamp</w:t>
      </w:r>
    </w:p>
    <w:p w14:paraId="64B9C4ED" w14:textId="77777777" w:rsidR="0037068C" w:rsidRPr="00BF5B84" w:rsidRDefault="0037068C" w:rsidP="0037068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nói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đầu</w:t>
      </w:r>
      <w:proofErr w:type="spellEnd"/>
    </w:p>
    <w:p w14:paraId="45C49EE6" w14:textId="1CEC2BA3" w:rsidR="0037068C" w:rsidRPr="00BF5B84" w:rsidRDefault="0037068C" w:rsidP="0037068C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tvpllink_jftyppcylu"/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r w:rsidRPr="00BF5B84">
        <w:rPr>
          <w:rFonts w:ascii="Times New Roman" w:hAnsi="Times New Roman" w:cs="Times New Roman"/>
          <w:sz w:val="28"/>
          <w:szCs w:val="28"/>
          <w:lang w:val="nl-NL"/>
        </w:rPr>
        <w:t xml:space="preserve">1:2026 </w:t>
      </w:r>
      <w:r w:rsidRPr="00BF5B84">
        <w:rPr>
          <w:rFonts w:ascii="Times New Roman" w:hAnsi="Times New Roman" w:cs="Times New Roman"/>
          <w:sz w:val="28"/>
          <w:szCs w:val="28"/>
        </w:rPr>
        <w:t>QCVN 02A:2020/BCT</w:t>
      </w:r>
      <w:bookmarkEnd w:id="0"/>
      <w:r w:rsidRPr="00BF5B84">
        <w:rPr>
          <w:rFonts w:ascii="Times New Roman" w:hAnsi="Times New Roman" w:cs="Times New Roman"/>
          <w:sz w:val="28"/>
          <w:szCs w:val="28"/>
        </w:rPr>
        <w:t xml:space="preserve"> do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soạn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soạn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Cục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: 45/2020/TT-BCT,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2020.</w:t>
      </w:r>
    </w:p>
    <w:p w14:paraId="2310BF7D" w14:textId="3A02C1A6" w:rsidR="0037068C" w:rsidRPr="00BF5B84" w:rsidRDefault="0037068C" w:rsidP="0037068C">
      <w:pPr>
        <w:spacing w:after="3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r w:rsidRPr="00BF5B84">
        <w:rPr>
          <w:rFonts w:ascii="Times New Roman" w:hAnsi="Times New Roman" w:cs="Times New Roman"/>
          <w:sz w:val="28"/>
          <w:szCs w:val="28"/>
          <w:lang w:val="nl-NL"/>
        </w:rPr>
        <w:t>1:2026</w:t>
      </w:r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Pr="00BF5B84">
          <w:rPr>
            <w:rFonts w:ascii="Times New Roman" w:hAnsi="Times New Roman" w:cs="Times New Roman"/>
            <w:sz w:val="28"/>
            <w:szCs w:val="28"/>
          </w:rPr>
          <w:t>QCVN 02A:2020/B</w:t>
        </w:r>
        <w:bookmarkStart w:id="1" w:name="_GoBack"/>
        <w:bookmarkEnd w:id="1"/>
        <w:r w:rsidRPr="00BF5B84">
          <w:rPr>
            <w:rFonts w:ascii="Times New Roman" w:hAnsi="Times New Roman" w:cs="Times New Roman"/>
            <w:sz w:val="28"/>
            <w:szCs w:val="28"/>
          </w:rPr>
          <w:t>CT</w:t>
        </w:r>
      </w:hyperlink>
      <w:r w:rsidRPr="00BF5B84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> </w:t>
      </w:r>
      <w:hyperlink r:id="rId7" w:tgtFrame="_blank" w:history="1">
        <w:r w:rsidRPr="00BF5B84">
          <w:rPr>
            <w:rFonts w:ascii="Times New Roman" w:hAnsi="Times New Roman" w:cs="Times New Roman"/>
            <w:sz w:val="28"/>
            <w:szCs w:val="28"/>
          </w:rPr>
          <w:t>QCVN 02A:2020/BCT</w:t>
        </w:r>
      </w:hyperlink>
      <w:r w:rsidRPr="00BF5B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r w:rsidRPr="00BF5B84">
        <w:rPr>
          <w:rFonts w:ascii="Times New Roman" w:hAnsi="Times New Roman" w:cs="Times New Roman"/>
          <w:sz w:val="28"/>
          <w:szCs w:val="28"/>
          <w:lang w:val="nl-NL"/>
        </w:rPr>
        <w:t>1:2026</w:t>
      </w:r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> </w:t>
      </w:r>
      <w:hyperlink r:id="rId8" w:tgtFrame="_blank" w:history="1">
        <w:r w:rsidRPr="00BF5B84">
          <w:rPr>
            <w:rFonts w:ascii="Times New Roman" w:hAnsi="Times New Roman" w:cs="Times New Roman"/>
            <w:sz w:val="28"/>
            <w:szCs w:val="28"/>
          </w:rPr>
          <w:t>QCVN 02A:2020/BCT</w:t>
        </w:r>
      </w:hyperlink>
      <w:r w:rsidRPr="00BF5B84">
        <w:rPr>
          <w:rFonts w:ascii="Times New Roman" w:hAnsi="Times New Roman" w:cs="Times New Roman"/>
          <w:sz w:val="28"/>
          <w:szCs w:val="28"/>
        </w:rPr>
        <w:t xml:space="preserve"> ban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> </w:t>
      </w:r>
      <w:bookmarkStart w:id="2" w:name="tvpllink_dinddpbceu"/>
      <w:r w:rsidRPr="00BF5B84">
        <w:rPr>
          <w:rFonts w:ascii="Times New Roman" w:hAnsi="Times New Roman" w:cs="Times New Roman"/>
          <w:sz w:val="28"/>
          <w:szCs w:val="28"/>
        </w:rPr>
        <w:fldChar w:fldCharType="begin"/>
      </w:r>
      <w:r w:rsidRPr="00BF5B84">
        <w:rPr>
          <w:rFonts w:ascii="Times New Roman" w:hAnsi="Times New Roman" w:cs="Times New Roman"/>
          <w:sz w:val="28"/>
          <w:szCs w:val="28"/>
        </w:rPr>
        <w:instrText>HYPERLINK "https://thuvienphapluat.vn/van-ban/Thuong-mai/Thong-tu-48-2020-TT-BCT-Quy-chuan-ky-thuat-quoc-gia-an-toan-trong-san-xuat-hoa-chat-nguy-hiem-460802.aspx" \t "_blank"</w:instrText>
      </w:r>
      <w:r w:rsidRPr="00BF5B84">
        <w:rPr>
          <w:rFonts w:ascii="Times New Roman" w:hAnsi="Times New Roman" w:cs="Times New Roman"/>
          <w:sz w:val="28"/>
          <w:szCs w:val="28"/>
        </w:rPr>
        <w:fldChar w:fldCharType="separate"/>
      </w:r>
      <w:r w:rsidRPr="00BF5B84">
        <w:rPr>
          <w:rFonts w:ascii="Times New Roman" w:hAnsi="Times New Roman" w:cs="Times New Roman"/>
          <w:sz w:val="28"/>
          <w:szCs w:val="28"/>
        </w:rPr>
        <w:t>45/2020/TT-BCT</w:t>
      </w:r>
      <w:r w:rsidRPr="00BF5B84">
        <w:rPr>
          <w:rFonts w:ascii="Times New Roman" w:hAnsi="Times New Roman" w:cs="Times New Roman"/>
          <w:sz w:val="28"/>
          <w:szCs w:val="28"/>
        </w:rPr>
        <w:fldChar w:fldCharType="end"/>
      </w:r>
      <w:bookmarkEnd w:id="2"/>
      <w:r w:rsidRPr="00BF5B8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>.</w:t>
      </w:r>
    </w:p>
    <w:p w14:paraId="27039E5C" w14:textId="77777777" w:rsidR="00AB3EAA" w:rsidRPr="00BF5B84" w:rsidRDefault="0037068C" w:rsidP="00AB3EAA">
      <w:pPr>
        <w:spacing w:after="120" w:line="276" w:lineRule="auto"/>
        <w:ind w:right="-285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r w:rsidRPr="00BF5B84">
        <w:rPr>
          <w:rFonts w:ascii="Times New Roman" w:hAnsi="Times New Roman" w:cs="Times New Roman"/>
          <w:sz w:val="28"/>
          <w:szCs w:val="28"/>
        </w:rPr>
        <w:tab/>
      </w:r>
      <w:r w:rsidR="00AB3EAA" w:rsidRPr="00BF5B84">
        <w:rPr>
          <w:rFonts w:ascii="Times New Roman" w:hAnsi="Times New Roman" w:cs="Times New Roman"/>
          <w:b/>
          <w:bCs/>
          <w:sz w:val="28"/>
          <w:szCs w:val="28"/>
        </w:rPr>
        <w:t>QUY CHUẨN KỸ THUẬT VỀ HÀM LƯỢNG THUỶ NGÂN TRONG ĐÈN HUỲNH QUANG</w:t>
      </w:r>
    </w:p>
    <w:p w14:paraId="13FDC8D9" w14:textId="77777777" w:rsidR="00AB3EAA" w:rsidRPr="00BF5B84" w:rsidRDefault="00AB3EAA" w:rsidP="00AB3EAA">
      <w:pPr>
        <w:spacing w:after="12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5B84">
        <w:rPr>
          <w:rFonts w:ascii="Times New Roman" w:hAnsi="Times New Roman" w:cs="Times New Roman"/>
          <w:b/>
          <w:i/>
          <w:sz w:val="28"/>
          <w:szCs w:val="28"/>
        </w:rPr>
        <w:t>National technical regulation on mercury content in fluorescent lamp</w:t>
      </w:r>
    </w:p>
    <w:p w14:paraId="65258431" w14:textId="50C32FF1" w:rsidR="00233288" w:rsidRPr="00BF5B84" w:rsidRDefault="00233288" w:rsidP="000E3736">
      <w:pPr>
        <w:spacing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Quy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định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về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quản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lý</w:t>
      </w:r>
      <w:proofErr w:type="spellEnd"/>
    </w:p>
    <w:p w14:paraId="7C04FD44" w14:textId="561DFAB3" w:rsidR="00233288" w:rsidRPr="00BF5B84" w:rsidRDefault="00C242FB" w:rsidP="00C242FB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233288"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233288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3288"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233288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3288" w:rsidRPr="00BF5B8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233288" w:rsidRPr="00BF5B84">
        <w:rPr>
          <w:rFonts w:ascii="Times New Roman" w:hAnsi="Times New Roman" w:cs="Times New Roman"/>
          <w:sz w:val="28"/>
          <w:szCs w:val="28"/>
        </w:rPr>
        <w:t xml:space="preserve"> 2.1 </w:t>
      </w:r>
      <w:proofErr w:type="spellStart"/>
      <w:r w:rsidR="00233288" w:rsidRPr="00BF5B84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233288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3288" w:rsidRPr="00BF5B8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233288" w:rsidRPr="00BF5B84">
        <w:rPr>
          <w:rFonts w:ascii="Times New Roman" w:hAnsi="Times New Roman" w:cs="Times New Roman"/>
          <w:sz w:val="28"/>
          <w:szCs w:val="28"/>
        </w:rPr>
        <w:t>:</w:t>
      </w:r>
    </w:p>
    <w:p w14:paraId="18381C24" w14:textId="0888B697" w:rsidR="00233288" w:rsidRPr="00BF5B84" w:rsidRDefault="00233288" w:rsidP="00233288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“2.1.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</w:p>
    <w:p w14:paraId="1EC33395" w14:textId="74FF4DA7" w:rsidR="00233288" w:rsidRPr="00BF5B84" w:rsidRDefault="00233288" w:rsidP="00D17DB4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đèn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huỳnh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thuỷ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>:</w:t>
      </w:r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lục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14/2026/TT-BKHCN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09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2026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380"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106380" w:rsidRPr="00BF5B84">
        <w:rPr>
          <w:rFonts w:ascii="Times New Roman" w:hAnsi="Times New Roman" w:cs="Times New Roman"/>
          <w:sz w:val="28"/>
          <w:szCs w:val="28"/>
        </w:rPr>
        <w:t xml:space="preserve"> 14/2026/TT-BKHCN).</w:t>
      </w:r>
    </w:p>
    <w:p w14:paraId="7D82F74B" w14:textId="20507871" w:rsidR="00106380" w:rsidRPr="00BF5B84" w:rsidRDefault="00106380" w:rsidP="00D17DB4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đèn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huỳnh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quang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chứ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thuỷ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lục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14/2026/TT-BKHCN.</w:t>
      </w:r>
      <w:r w:rsidR="00897CDE" w:rsidRPr="00BF5B84">
        <w:rPr>
          <w:rFonts w:ascii="Times New Roman" w:hAnsi="Times New Roman" w:cs="Times New Roman"/>
          <w:sz w:val="28"/>
          <w:szCs w:val="28"/>
        </w:rPr>
        <w:t>”</w:t>
      </w:r>
    </w:p>
    <w:p w14:paraId="4698353A" w14:textId="63E62AB0" w:rsidR="00D17DB4" w:rsidRPr="00BF5B84" w:rsidRDefault="00C242FB" w:rsidP="00C242FB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EA1139C" w14:textId="459008CC" w:rsidR="001D7950" w:rsidRPr="00BF5B84" w:rsidRDefault="00D17DB4" w:rsidP="00D17DB4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“3.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1D795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1D795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1D795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1D795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1D795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="001D795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1D7950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950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</w:p>
    <w:p w14:paraId="752C09EF" w14:textId="032BB3E5" w:rsidR="00D17DB4" w:rsidRPr="00BF5B84" w:rsidRDefault="00D17DB4" w:rsidP="00D17DB4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5B84">
        <w:rPr>
          <w:rFonts w:ascii="Times New Roman" w:hAnsi="Times New Roman" w:cs="Times New Roman"/>
          <w:sz w:val="28"/>
          <w:szCs w:val="28"/>
        </w:rPr>
        <w:t>Viêc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tuân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14/2026/TT-BKHCN.”</w:t>
      </w:r>
    </w:p>
    <w:p w14:paraId="70683091" w14:textId="19640C28" w:rsidR="00D046B9" w:rsidRPr="00BF5B84" w:rsidRDefault="00D046B9" w:rsidP="000E3736">
      <w:pPr>
        <w:spacing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5B8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IV.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Trách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cá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nhân</w:t>
      </w:r>
      <w:proofErr w:type="spellEnd"/>
    </w:p>
    <w:p w14:paraId="7DCA794B" w14:textId="29CBFC7E" w:rsidR="00D046B9" w:rsidRPr="00BF5B84" w:rsidRDefault="00C242FB" w:rsidP="00C242FB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046B9"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7E79C7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79C7"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D046B9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6B9" w:rsidRPr="00BF5B8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D046B9" w:rsidRPr="00BF5B84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D046B9" w:rsidRPr="00BF5B84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D046B9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6B9" w:rsidRPr="00BF5B84">
        <w:rPr>
          <w:rFonts w:ascii="Times New Roman" w:hAnsi="Times New Roman" w:cs="Times New Roman"/>
          <w:sz w:val="28"/>
          <w:szCs w:val="28"/>
        </w:rPr>
        <w:t>sau</w:t>
      </w:r>
      <w:proofErr w:type="spellEnd"/>
    </w:p>
    <w:p w14:paraId="011459EE" w14:textId="3F7F97A7" w:rsidR="00D046B9" w:rsidRPr="00BF5B84" w:rsidRDefault="00D046B9" w:rsidP="007E79C7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“2.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đèn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huỳnh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quang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thuỷ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lục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lường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lường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bưu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14/2026/TT-BKHCN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09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2026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B4" w:rsidRPr="00BF5B84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D17DB4" w:rsidRPr="00BF5B84">
        <w:rPr>
          <w:rFonts w:ascii="Times New Roman" w:hAnsi="Times New Roman" w:cs="Times New Roman"/>
          <w:sz w:val="28"/>
          <w:szCs w:val="28"/>
        </w:rPr>
        <w:t>.”</w:t>
      </w:r>
    </w:p>
    <w:p w14:paraId="7DE9F5B0" w14:textId="13835767" w:rsidR="007F1FB6" w:rsidRPr="00BF5B84" w:rsidRDefault="007F1FB6" w:rsidP="000E3736">
      <w:pPr>
        <w:spacing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V.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thực</w:t>
      </w:r>
      <w:proofErr w:type="spellEnd"/>
      <w:r w:rsidRPr="00BF5B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b/>
          <w:bCs/>
          <w:sz w:val="28"/>
          <w:szCs w:val="28"/>
        </w:rPr>
        <w:t>hiện</w:t>
      </w:r>
      <w:proofErr w:type="spellEnd"/>
    </w:p>
    <w:p w14:paraId="54D08039" w14:textId="06760F0E" w:rsidR="007F1FB6" w:rsidRPr="00BF5B84" w:rsidRDefault="00C242FB" w:rsidP="00C242FB">
      <w:pPr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7F1FB6" w:rsidRPr="00BF5B8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7F1FB6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FB6" w:rsidRPr="00BF5B8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7F1FB6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FB6" w:rsidRPr="00BF5B8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7F1FB6" w:rsidRPr="00BF5B84">
        <w:rPr>
          <w:rFonts w:ascii="Times New Roman" w:hAnsi="Times New Roman" w:cs="Times New Roman"/>
          <w:sz w:val="28"/>
          <w:szCs w:val="28"/>
        </w:rPr>
        <w:t xml:space="preserve"> 2</w:t>
      </w:r>
      <w:r w:rsidR="00586719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719" w:rsidRPr="00BF5B84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586719"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719" w:rsidRPr="00BF5B8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586719" w:rsidRPr="00BF5B84">
        <w:rPr>
          <w:rFonts w:ascii="Times New Roman" w:hAnsi="Times New Roman" w:cs="Times New Roman"/>
          <w:sz w:val="28"/>
          <w:szCs w:val="28"/>
        </w:rPr>
        <w:t>:</w:t>
      </w:r>
    </w:p>
    <w:p w14:paraId="3A973408" w14:textId="4C92A9EE" w:rsidR="00586719" w:rsidRPr="00BF5B84" w:rsidRDefault="00586719" w:rsidP="00586719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B84">
        <w:rPr>
          <w:rFonts w:ascii="Times New Roman" w:hAnsi="Times New Roman" w:cs="Times New Roman"/>
          <w:sz w:val="28"/>
          <w:szCs w:val="28"/>
        </w:rPr>
        <w:t>“</w:t>
      </w:r>
      <w:r w:rsidR="00EF38C4" w:rsidRPr="00BF5B8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Cục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Quản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lý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phát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triển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thị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trường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trong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nước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có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trách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nhiệm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tổ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chức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và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chỉ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đạo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lực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lượng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quản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lý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chất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lượng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sản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phẩm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hàng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hoá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của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uỷ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ban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nhân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dân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cấp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  <w:lang w:val="en-GB"/>
        </w:rPr>
        <w:t>tỉnh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đèn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huỳnh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quang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BF5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5B8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F5B84">
        <w:rPr>
          <w:rFonts w:ascii="Times New Roman" w:hAnsi="Times New Roman" w:cs="Times New Roman"/>
          <w:sz w:val="28"/>
          <w:szCs w:val="28"/>
          <w:lang w:val="en-GB"/>
        </w:rPr>
        <w:t>”.</w:t>
      </w:r>
    </w:p>
    <w:sectPr w:rsidR="00586719" w:rsidRPr="00BF5B84" w:rsidSect="00450311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3CE"/>
    <w:multiLevelType w:val="hybridMultilevel"/>
    <w:tmpl w:val="5C34B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2223B"/>
    <w:multiLevelType w:val="hybridMultilevel"/>
    <w:tmpl w:val="3A7C0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C179E"/>
    <w:multiLevelType w:val="hybridMultilevel"/>
    <w:tmpl w:val="1610A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311"/>
    <w:rsid w:val="000D6ED6"/>
    <w:rsid w:val="000E3736"/>
    <w:rsid w:val="00106380"/>
    <w:rsid w:val="001D7950"/>
    <w:rsid w:val="00233288"/>
    <w:rsid w:val="003539EF"/>
    <w:rsid w:val="0037068C"/>
    <w:rsid w:val="00450311"/>
    <w:rsid w:val="00586719"/>
    <w:rsid w:val="00790682"/>
    <w:rsid w:val="007E79C7"/>
    <w:rsid w:val="007F1FB6"/>
    <w:rsid w:val="00897CDE"/>
    <w:rsid w:val="00960C80"/>
    <w:rsid w:val="00A22078"/>
    <w:rsid w:val="00A87ACB"/>
    <w:rsid w:val="00AB3EAA"/>
    <w:rsid w:val="00AC2041"/>
    <w:rsid w:val="00BF0AC5"/>
    <w:rsid w:val="00BF5B84"/>
    <w:rsid w:val="00C242FB"/>
    <w:rsid w:val="00CB035E"/>
    <w:rsid w:val="00CB28F1"/>
    <w:rsid w:val="00D046B9"/>
    <w:rsid w:val="00D17DB4"/>
    <w:rsid w:val="00E7480F"/>
    <w:rsid w:val="00EF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03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3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3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3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3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3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3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3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3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3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3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3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3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3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3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03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3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3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3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03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03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3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03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03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03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03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03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3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3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0311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3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3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3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3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3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3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3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3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3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3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3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3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3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3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03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3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3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3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03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03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3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03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03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03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03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03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3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3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0311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B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TCVN/Cong-nghiep/QCVN-06-2020-BCT-Thuoc-no-nhu-tuong-an-toan-dung-cho-ham-lo-co-khi-no-918869.asp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huvienphapluat.vn/TCVN/Cong-nghiep/QCVN-06-2020-BCT-Thuoc-no-nhu-tuong-an-toan-dung-cho-ham-lo-co-khi-no-918869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uvienphapluat.vn/TCVN/Cong-nghiep/QCVN-06-2020-BCT-Thuoc-no-nhu-tuong-an-toan-dung-cho-ham-lo-co-khi-no-918869.asp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Trinh</cp:lastModifiedBy>
  <cp:revision>9</cp:revision>
  <cp:lastPrinted>2026-05-19T02:43:00Z</cp:lastPrinted>
  <dcterms:created xsi:type="dcterms:W3CDTF">2026-05-18T08:28:00Z</dcterms:created>
  <dcterms:modified xsi:type="dcterms:W3CDTF">2026-05-19T02:44:00Z</dcterms:modified>
</cp:coreProperties>
</file>